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49" w:rsidRPr="00E7036D" w:rsidRDefault="00DF6349" w:rsidP="00DF6349">
      <w:pPr>
        <w:pStyle w:val="1"/>
        <w:jc w:val="center"/>
        <w:rPr>
          <w:rFonts w:ascii="微軟正黑體" w:eastAsia="微軟正黑體" w:hAnsi="微軟正黑體" w:cs="標楷體"/>
        </w:rPr>
      </w:pPr>
      <w:r w:rsidRPr="00E7036D">
        <w:rPr>
          <w:rFonts w:ascii="微軟正黑體" w:eastAsia="微軟正黑體" w:hAnsi="微軟正黑體" w:cs="標楷體"/>
        </w:rPr>
        <w:t xml:space="preserve">附件 </w:t>
      </w:r>
      <w:proofErr w:type="gramStart"/>
      <w:r w:rsidRPr="00E7036D">
        <w:rPr>
          <w:rFonts w:ascii="微軟正黑體" w:eastAsia="微軟正黑體" w:hAnsi="微軟正黑體" w:cs="標楷體"/>
        </w:rPr>
        <w:t>–</w:t>
      </w:r>
      <w:proofErr w:type="gramEnd"/>
      <w:r w:rsidRPr="00E7036D">
        <w:rPr>
          <w:rFonts w:ascii="微軟正黑體" w:eastAsia="微軟正黑體" w:hAnsi="微軟正黑體" w:cs="標楷體"/>
        </w:rPr>
        <w:t xml:space="preserve"> 報名表(本表可延長使用 最多3頁)</w:t>
      </w:r>
    </w:p>
    <w:tbl>
      <w:tblPr>
        <w:tblW w:w="9538" w:type="dxa"/>
        <w:tblInd w:w="-207" w:type="dxa"/>
        <w:tblLayout w:type="fixed"/>
        <w:tblLook w:val="0400"/>
      </w:tblPr>
      <w:tblGrid>
        <w:gridCol w:w="6288"/>
        <w:gridCol w:w="3210"/>
        <w:gridCol w:w="40"/>
      </w:tblGrid>
      <w:tr w:rsidR="00DF6349" w:rsidRPr="00E7036D" w:rsidTr="00DF6349">
        <w:trPr>
          <w:trHeight w:val="252"/>
        </w:trPr>
        <w:tc>
          <w:tcPr>
            <w:tcW w:w="628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:rsidR="00DF6349" w:rsidRPr="00E7036D" w:rsidRDefault="00DF6349" w:rsidP="000F75C8">
            <w:pPr>
              <w:pStyle w:val="10"/>
              <w:spacing w:line="400" w:lineRule="auto"/>
              <w:jc w:val="both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報名企業(公司/商號名稱)：</w:t>
            </w:r>
          </w:p>
        </w:tc>
        <w:tc>
          <w:tcPr>
            <w:tcW w:w="3210" w:type="dxa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DF6349" w:rsidRPr="00E7036D" w:rsidRDefault="00DF6349" w:rsidP="000F75C8">
            <w:pPr>
              <w:pStyle w:val="10"/>
              <w:spacing w:line="400" w:lineRule="auto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統一編號：</w:t>
            </w:r>
            <w:r w:rsidRPr="00E7036D">
              <w:rPr>
                <w:rFonts w:ascii="微軟正黑體" w:eastAsia="微軟正黑體" w:hAnsi="微軟正黑體" w:cs="標楷體"/>
                <w:color w:val="000000"/>
                <w:sz w:val="34"/>
                <w:szCs w:val="34"/>
              </w:rPr>
              <w:t>□□□□□□□□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49" w:rsidRPr="00E7036D" w:rsidRDefault="00DF6349" w:rsidP="000F75C8">
            <w:pPr>
              <w:pStyle w:val="10"/>
              <w:spacing w:line="400" w:lineRule="auto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DF6349" w:rsidRPr="00E7036D" w:rsidTr="00DF6349">
        <w:trPr>
          <w:trHeight w:val="244"/>
        </w:trPr>
        <w:tc>
          <w:tcPr>
            <w:tcW w:w="628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:rsidR="00DF6349" w:rsidRPr="00E7036D" w:rsidRDefault="00DF6349" w:rsidP="000F75C8">
            <w:pPr>
              <w:pStyle w:val="10"/>
              <w:spacing w:line="400" w:lineRule="auto"/>
              <w:jc w:val="both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負責人：</w:t>
            </w:r>
          </w:p>
        </w:tc>
        <w:tc>
          <w:tcPr>
            <w:tcW w:w="3210" w:type="dxa"/>
            <w:tcBorders>
              <w:top w:val="single" w:sz="12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DF6349" w:rsidRPr="00E7036D" w:rsidRDefault="00DF6349" w:rsidP="000F75C8">
            <w:pPr>
              <w:pStyle w:val="10"/>
              <w:spacing w:line="400" w:lineRule="auto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企業形態：□公司；□商號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49" w:rsidRPr="00E7036D" w:rsidRDefault="00DF6349" w:rsidP="000F75C8">
            <w:pPr>
              <w:pStyle w:val="10"/>
              <w:spacing w:line="400" w:lineRule="auto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DF6349" w:rsidRPr="00E7036D" w:rsidTr="00DF6349">
        <w:trPr>
          <w:trHeight w:val="253"/>
        </w:trPr>
        <w:tc>
          <w:tcPr>
            <w:tcW w:w="6288" w:type="dxa"/>
            <w:tcBorders>
              <w:top w:val="single" w:sz="12" w:space="0" w:color="000000"/>
              <w:left w:val="single" w:sz="1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:rsidR="00DF6349" w:rsidRPr="00E7036D" w:rsidRDefault="00DF6349" w:rsidP="000F75C8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 xml:space="preserve">聯絡人姓名：                                </w:t>
            </w:r>
          </w:p>
          <w:p w:rsidR="00DF6349" w:rsidRPr="00E7036D" w:rsidRDefault="00DF6349" w:rsidP="000F75C8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 xml:space="preserve">聯絡電話：                                          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6349" w:rsidRPr="00E7036D" w:rsidRDefault="00DF6349" w:rsidP="000F75C8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 xml:space="preserve">行動電話：           </w:t>
            </w:r>
          </w:p>
          <w:p w:rsidR="00DF6349" w:rsidRPr="00E7036D" w:rsidRDefault="00DF6349" w:rsidP="000F75C8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E-mail：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49" w:rsidRPr="00E7036D" w:rsidRDefault="00DF6349" w:rsidP="000F75C8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DF6349" w:rsidRPr="00E7036D" w:rsidTr="00DF6349">
        <w:trPr>
          <w:trHeight w:val="253"/>
        </w:trPr>
        <w:tc>
          <w:tcPr>
            <w:tcW w:w="9498" w:type="dxa"/>
            <w:gridSpan w:val="2"/>
            <w:tcBorders>
              <w:top w:val="single" w:sz="12" w:space="0" w:color="000000"/>
              <w:left w:val="single" w:sz="12" w:space="0" w:color="00000A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:rsidR="00DF6349" w:rsidRPr="00E7036D" w:rsidRDefault="00DF6349" w:rsidP="000F75C8">
            <w:pPr>
              <w:pStyle w:val="10"/>
              <w:jc w:val="both"/>
              <w:rPr>
                <w:rFonts w:ascii="微軟正黑體" w:eastAsia="微軟正黑體" w:hAnsi="微軟正黑體" w:cs="標楷體"/>
                <w:color w:val="FF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企業負責人介紹：</w:t>
            </w:r>
            <w:r w:rsidRPr="00E7036D">
              <w:rPr>
                <w:rFonts w:ascii="微軟正黑體" w:eastAsia="微軟正黑體" w:hAnsi="微軟正黑體" w:cs="標楷體"/>
              </w:rPr>
              <w:t>(200字內)</w:t>
            </w:r>
          </w:p>
          <w:p w:rsidR="00DF6349" w:rsidRPr="00E7036D" w:rsidRDefault="00DF6349" w:rsidP="000F75C8">
            <w:pPr>
              <w:pStyle w:val="10"/>
              <w:jc w:val="both"/>
              <w:rPr>
                <w:rFonts w:ascii="微軟正黑體" w:eastAsia="微軟正黑體" w:hAnsi="微軟正黑體" w:cs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49" w:rsidRPr="00E7036D" w:rsidRDefault="00DF6349" w:rsidP="000F75C8">
            <w:pPr>
              <w:pStyle w:val="10"/>
              <w:widowControl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DF6349" w:rsidRPr="00E7036D" w:rsidTr="00DF6349">
        <w:trPr>
          <w:trHeight w:val="1397"/>
        </w:trPr>
        <w:tc>
          <w:tcPr>
            <w:tcW w:w="9498" w:type="dxa"/>
            <w:gridSpan w:val="2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DF6349" w:rsidRPr="00E7036D" w:rsidRDefault="00DF6349" w:rsidP="000F75C8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切結聲明</w:t>
            </w:r>
          </w:p>
          <w:p w:rsidR="00DF6349" w:rsidRPr="00E7036D" w:rsidRDefault="00DF6349" w:rsidP="000F75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參賽企業暨負責人聲明，企業無退票紀錄與不良商業紀錄，若日後查核與聲明不符，願撤銷獎勵即退還全額已撥付之獎金，絕無異議，特此切結聲明。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49" w:rsidRPr="00E7036D" w:rsidRDefault="00DF6349" w:rsidP="000F75C8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DF6349" w:rsidRPr="00E7036D" w:rsidTr="00DF6349">
        <w:trPr>
          <w:trHeight w:val="282"/>
        </w:trPr>
        <w:tc>
          <w:tcPr>
            <w:tcW w:w="9498" w:type="dxa"/>
            <w:gridSpan w:val="2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DF6349" w:rsidRPr="00E7036D" w:rsidRDefault="00DF6349" w:rsidP="000F75C8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企業介紹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49" w:rsidRPr="00E7036D" w:rsidRDefault="00DF6349" w:rsidP="000F75C8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DF6349" w:rsidRPr="00E7036D" w:rsidTr="00DF6349">
        <w:trPr>
          <w:trHeight w:val="282"/>
        </w:trPr>
        <w:tc>
          <w:tcPr>
            <w:tcW w:w="9498" w:type="dxa"/>
            <w:gridSpan w:val="2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FF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#現行之商業模式與價值主張</w:t>
            </w:r>
            <w:r w:rsidRPr="00E7036D">
              <w:rPr>
                <w:rFonts w:ascii="微軟正黑體" w:eastAsia="微軟正黑體" w:hAnsi="微軟正黑體" w:cs="標楷體"/>
              </w:rPr>
              <w:t xml:space="preserve">  </w:t>
            </w: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#概要說明目前銷售產品內容</w:t>
            </w: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color w:val="000000"/>
              </w:rPr>
              <w:t>#如有專利請說明專利號碼以茲查詢</w:t>
            </w: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/>
                <w:sz w:val="28"/>
                <w:szCs w:val="28"/>
              </w:rPr>
            </w:pP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:rsidR="00DF6349" w:rsidRPr="00E7036D" w:rsidRDefault="00DF6349" w:rsidP="000F75C8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349" w:rsidRPr="00E7036D" w:rsidRDefault="00DF6349" w:rsidP="000F75C8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32"/>
                <w:szCs w:val="32"/>
              </w:rPr>
            </w:pPr>
          </w:p>
        </w:tc>
      </w:tr>
      <w:tr w:rsidR="00DF6349" w:rsidRPr="00E7036D" w:rsidTr="00DF6349">
        <w:trPr>
          <w:gridAfter w:val="1"/>
          <w:wAfter w:w="40" w:type="dxa"/>
          <w:trHeight w:val="282"/>
        </w:trPr>
        <w:tc>
          <w:tcPr>
            <w:tcW w:w="9498" w:type="dxa"/>
            <w:gridSpan w:val="2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DF6349" w:rsidRPr="00E7036D" w:rsidRDefault="00DF6349" w:rsidP="000F75C8">
            <w:pPr>
              <w:pStyle w:val="10"/>
              <w:jc w:val="center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  <w:r w:rsidRPr="00E7036D"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  <w:t>海外拓展計畫</w:t>
            </w:r>
          </w:p>
        </w:tc>
      </w:tr>
      <w:tr w:rsidR="00DF6349" w:rsidRPr="00E7036D" w:rsidTr="00DF6349">
        <w:trPr>
          <w:gridAfter w:val="1"/>
          <w:wAfter w:w="40" w:type="dxa"/>
          <w:trHeight w:val="282"/>
        </w:trPr>
        <w:tc>
          <w:tcPr>
            <w:tcW w:w="9498" w:type="dxa"/>
            <w:gridSpan w:val="2"/>
            <w:tcBorders>
              <w:top w:val="single" w:sz="12" w:space="0" w:color="000000"/>
              <w:left w:val="single" w:sz="12" w:space="0" w:color="00000A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108" w:type="dxa"/>
            </w:tcMar>
          </w:tcPr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#欲開發之國家或市場區域</w:t>
            </w: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#海外發展計畫(含產品與商業模式、財務估算)</w:t>
            </w: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</w:t>
            </w:r>
            <w:proofErr w:type="gramStart"/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兢</w:t>
            </w:r>
            <w:proofErr w:type="gramEnd"/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爭優勢</w:t>
            </w: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E7036D">
              <w:rPr>
                <w:rFonts w:ascii="微軟正黑體" w:eastAsia="微軟正黑體" w:hAnsi="微軟正黑體" w:cs="標楷體"/>
                <w:color w:val="000000" w:themeColor="text1"/>
              </w:rPr>
              <w:t>#最需要協助之資源</w:t>
            </w:r>
          </w:p>
          <w:p w:rsidR="00DF6349" w:rsidRDefault="00DF6349" w:rsidP="000F75C8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  <w:p w:rsidR="00DF6349" w:rsidRPr="00E7036D" w:rsidRDefault="00DF6349" w:rsidP="000F75C8">
            <w:pPr>
              <w:pStyle w:val="10"/>
              <w:rPr>
                <w:rFonts w:ascii="微軟正黑體" w:eastAsia="微軟正黑體" w:hAnsi="微軟正黑體" w:cs="標楷體"/>
                <w:b/>
                <w:color w:val="000000"/>
                <w:sz w:val="28"/>
                <w:szCs w:val="28"/>
              </w:rPr>
            </w:pPr>
          </w:p>
        </w:tc>
      </w:tr>
    </w:tbl>
    <w:p w:rsidR="008E65CC" w:rsidRPr="00DF6349" w:rsidRDefault="008E65CC"/>
    <w:sectPr w:rsidR="008E65CC" w:rsidRPr="00DF6349" w:rsidSect="00BE5B7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349"/>
    <w:rsid w:val="008E65CC"/>
    <w:rsid w:val="00D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49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10"/>
    <w:next w:val="10"/>
    <w:link w:val="11"/>
    <w:rsid w:val="00DF6349"/>
    <w:pPr>
      <w:keepNext/>
      <w:spacing w:before="120" w:after="120" w:line="480" w:lineRule="auto"/>
      <w:outlineLvl w:val="0"/>
    </w:pPr>
    <w:rPr>
      <w:rFonts w:eastAsia="Calibri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rsid w:val="00DF6349"/>
    <w:rPr>
      <w:rFonts w:ascii="Calibri" w:eastAsia="Calibri" w:hAnsi="Calibri" w:cs="Calibri"/>
      <w:b/>
      <w:color w:val="000000"/>
      <w:kern w:val="0"/>
      <w:sz w:val="32"/>
      <w:szCs w:val="32"/>
    </w:rPr>
  </w:style>
  <w:style w:type="paragraph" w:customStyle="1" w:styleId="10">
    <w:name w:val="內文1"/>
    <w:rsid w:val="00DF6349"/>
    <w:pPr>
      <w:widowControl w:val="0"/>
    </w:pPr>
    <w:rPr>
      <w:rFonts w:ascii="Calibri" w:hAnsi="Calibri" w:cs="Calibri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minadu</dc:creator>
  <cp:lastModifiedBy>minadu</cp:lastModifiedBy>
  <cp:revision>1</cp:revision>
  <dcterms:created xsi:type="dcterms:W3CDTF">2020-10-22T03:28:00Z</dcterms:created>
  <dcterms:modified xsi:type="dcterms:W3CDTF">2020-10-22T03:29:00Z</dcterms:modified>
</cp:coreProperties>
</file>